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12" w:rsidRDefault="00B87A12" w:rsidP="00B87A12">
      <w:pPr>
        <w:pageBreakBefore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B87A12" w:rsidRDefault="00B87A12" w:rsidP="00B87A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87A12" w:rsidRDefault="00B87A12" w:rsidP="00B87A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安徽省人民政府政策研究室</w:t>
      </w:r>
    </w:p>
    <w:p w:rsidR="00B87A12" w:rsidRDefault="00B87A12" w:rsidP="00B87A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年度公开遴选公务员面试、加试人选</w:t>
      </w:r>
    </w:p>
    <w:tbl>
      <w:tblPr>
        <w:tblpPr w:leftFromText="180" w:rightFromText="180" w:vertAnchor="text" w:horzAnchor="page" w:tblpX="2302" w:tblpY="311"/>
        <w:tblW w:w="0" w:type="auto"/>
        <w:tblLayout w:type="fixed"/>
        <w:tblLook w:val="0000"/>
      </w:tblPr>
      <w:tblGrid>
        <w:gridCol w:w="1170"/>
        <w:gridCol w:w="2240"/>
        <w:gridCol w:w="1700"/>
        <w:gridCol w:w="1550"/>
        <w:gridCol w:w="1358"/>
      </w:tblGrid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Fonts w:ascii="黑体" w:eastAsia="黑体" w:hAnsi="Arial" w:cs="黑体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宋体" w:hAnsi="宋体" w:hint="eastAsia"/>
                <w:color w:val="474545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Fonts w:ascii="黑体" w:eastAsia="黑体" w:hAnsi="Arial" w:cs="黑体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宋体" w:hAnsi="宋体" w:hint="eastAsia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Fonts w:ascii="黑体" w:eastAsia="黑体" w:hAnsi="Arial" w:cs="黑体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宋体" w:hAnsi="宋体" w:hint="eastAsia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Fonts w:ascii="黑体" w:eastAsia="黑体" w:hAnsi="Arial" w:cs="黑体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宋体" w:hAnsi="宋体" w:hint="eastAsia"/>
                <w:color w:val="474545"/>
              </w:rPr>
              <w:t>笔试成绩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 w:hAnsi="宋体" w:hint="eastAsia"/>
                <w:color w:val="474545"/>
              </w:rPr>
              <w:t>备注</w:t>
            </w: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75.50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73.50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73.50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73.50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72.00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30050422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71.50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71.50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71.50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71.00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30050423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30050408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30050402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  <w:tr w:rsidR="00B87A12" w:rsidTr="00D66B12">
        <w:trPr>
          <w:trHeight w:val="6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30050529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  <w:r>
              <w:rPr>
                <w:rStyle w:val="a5"/>
                <w:rFonts w:ascii="宋体"/>
                <w:color w:val="474545"/>
              </w:rPr>
              <w:t>70.00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12" w:rsidRDefault="00B87A12" w:rsidP="00D66B12">
            <w:pPr>
              <w:pStyle w:val="a6"/>
              <w:widowControl/>
              <w:spacing w:line="560" w:lineRule="exact"/>
              <w:jc w:val="center"/>
              <w:rPr>
                <w:rStyle w:val="a5"/>
                <w:rFonts w:ascii="宋体"/>
                <w:color w:val="474545"/>
              </w:rPr>
            </w:pPr>
          </w:p>
        </w:tc>
      </w:tr>
    </w:tbl>
    <w:p w:rsidR="002747CA" w:rsidRDefault="002747CA"/>
    <w:sectPr w:rsidR="002747CA" w:rsidSect="0027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C7" w:rsidRDefault="007337C7" w:rsidP="00B87A12">
      <w:r>
        <w:separator/>
      </w:r>
    </w:p>
  </w:endnote>
  <w:endnote w:type="continuationSeparator" w:id="0">
    <w:p w:rsidR="007337C7" w:rsidRDefault="007337C7" w:rsidP="00B8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C7" w:rsidRDefault="007337C7" w:rsidP="00B87A12">
      <w:r>
        <w:separator/>
      </w:r>
    </w:p>
  </w:footnote>
  <w:footnote w:type="continuationSeparator" w:id="0">
    <w:p w:rsidR="007337C7" w:rsidRDefault="007337C7" w:rsidP="00B87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A12"/>
    <w:rsid w:val="00163F20"/>
    <w:rsid w:val="002747CA"/>
    <w:rsid w:val="007337C7"/>
    <w:rsid w:val="00B8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87A12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A12"/>
    <w:rPr>
      <w:sz w:val="18"/>
      <w:szCs w:val="18"/>
    </w:rPr>
  </w:style>
  <w:style w:type="character" w:styleId="a5">
    <w:name w:val="Strong"/>
    <w:basedOn w:val="a0"/>
    <w:uiPriority w:val="99"/>
    <w:qFormat/>
    <w:rsid w:val="00B87A12"/>
    <w:rPr>
      <w:b/>
      <w:bCs/>
    </w:rPr>
  </w:style>
  <w:style w:type="paragraph" w:styleId="a6">
    <w:name w:val="Normal (Web)"/>
    <w:basedOn w:val="a"/>
    <w:uiPriority w:val="99"/>
    <w:unhideWhenUsed/>
    <w:rsid w:val="00B87A12"/>
    <w:pPr>
      <w:spacing w:beforeAutospacing="1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2019-10-25T09:12:00Z</dcterms:created>
  <dcterms:modified xsi:type="dcterms:W3CDTF">2019-10-25T09:12:00Z</dcterms:modified>
</cp:coreProperties>
</file>